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424105CC"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1366E4" w:rsidRPr="001366E4">
        <w:rPr>
          <w:rFonts w:ascii="Merriweather" w:hAnsi="Merriweather" w:cs="Merriweather"/>
          <w:b w:val="0"/>
          <w:bCs w:val="0"/>
          <w:i/>
          <w:iCs/>
          <w:sz w:val="20"/>
          <w:szCs w:val="20"/>
        </w:rPr>
        <w:t xml:space="preserve">November </w:t>
      </w:r>
      <w:r w:rsidR="00E07358">
        <w:rPr>
          <w:rFonts w:ascii="Merriweather" w:hAnsi="Merriweather" w:cs="Merriweather"/>
          <w:b w:val="0"/>
          <w:bCs w:val="0"/>
          <w:i/>
          <w:iCs/>
          <w:sz w:val="20"/>
          <w:szCs w:val="20"/>
        </w:rPr>
        <w:t>9</w:t>
      </w:r>
      <w:r w:rsidRPr="001366E4">
        <w:rPr>
          <w:rFonts w:ascii="Merriweather" w:hAnsi="Merriweather" w:cs="Merriweather"/>
          <w:b w:val="0"/>
          <w:bCs w:val="0"/>
          <w:i/>
          <w:iCs/>
          <w:sz w:val="20"/>
          <w:szCs w:val="20"/>
        </w:rPr>
        <w:t>, 2025</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The Twenty-Second Sunday After Pentecost</w:t>
      </w:r>
    </w:p>
    <w:p w14:paraId="36274C9C" w14:textId="77777777" w:rsidR="00F51BF1" w:rsidRDefault="00F51BF1" w:rsidP="00F51BF1"/>
    <w:p w14:paraId="3D1ACC9B" w14:textId="3EF228A0" w:rsidR="00F51BF1" w:rsidRPr="00E07358" w:rsidRDefault="00E07358" w:rsidP="00E07358">
      <w:pPr>
        <w:rPr>
          <w:sz w:val="18"/>
          <w:szCs w:val="18"/>
        </w:rPr>
      </w:pPr>
      <w:r w:rsidRPr="00E07358">
        <w:rPr>
          <w:sz w:val="18"/>
          <w:szCs w:val="18"/>
        </w:rPr>
        <w:t>I was glad when they said to me, “Let us go to the house of the Lord.”</w:t>
      </w:r>
      <w:r w:rsidR="001366E4" w:rsidRPr="00E07358">
        <w:rPr>
          <w:sz w:val="18"/>
          <w:szCs w:val="18"/>
        </w:rPr>
        <w:tab/>
      </w:r>
      <w:r>
        <w:rPr>
          <w:sz w:val="18"/>
          <w:szCs w:val="18"/>
        </w:rPr>
        <w:tab/>
      </w:r>
      <w:r>
        <w:rPr>
          <w:sz w:val="18"/>
          <w:szCs w:val="18"/>
        </w:rPr>
        <w:tab/>
      </w:r>
      <w:r>
        <w:rPr>
          <w:sz w:val="18"/>
          <w:szCs w:val="18"/>
        </w:rPr>
        <w:tab/>
      </w:r>
      <w:r>
        <w:rPr>
          <w:sz w:val="18"/>
          <w:szCs w:val="18"/>
        </w:rPr>
        <w:tab/>
      </w:r>
      <w:r>
        <w:rPr>
          <w:rStyle w:val="Citation"/>
          <w:sz w:val="18"/>
          <w:szCs w:val="18"/>
        </w:rPr>
        <w:t>Psalm</w:t>
      </w:r>
      <w:r w:rsidR="001366E4" w:rsidRPr="00E07358">
        <w:rPr>
          <w:rStyle w:val="Citation"/>
          <w:sz w:val="18"/>
          <w:szCs w:val="18"/>
        </w:rPr>
        <w:t xml:space="preserve"> </w:t>
      </w:r>
      <w:r>
        <w:rPr>
          <w:rStyle w:val="Citation"/>
          <w:sz w:val="18"/>
          <w:szCs w:val="18"/>
        </w:rPr>
        <w:t>122:1</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Pr="001366E4" w:rsidRDefault="00C254EA">
      <w:pPr>
        <w:rPr>
          <w:sz w:val="22"/>
          <w:szCs w:val="22"/>
        </w:rPr>
      </w:pPr>
      <w:r w:rsidRPr="001366E4">
        <w:rPr>
          <w:sz w:val="22"/>
          <w:szCs w:val="22"/>
        </w:rPr>
        <w:t>Let us confess our sins against God and our neighbor.</w:t>
      </w:r>
    </w:p>
    <w:p w14:paraId="4B6E8CA1" w14:textId="77777777" w:rsidR="00014FBB" w:rsidRDefault="00C254EA">
      <w:pPr>
        <w:pStyle w:val="Rubric"/>
      </w:pPr>
      <w:r>
        <w:t>Silence may be kept.</w:t>
      </w:r>
    </w:p>
    <w:p w14:paraId="6B15CAC9" w14:textId="77777777" w:rsidR="00014FBB" w:rsidRDefault="00C254EA">
      <w:pPr>
        <w:pStyle w:val="Rubric"/>
      </w:pPr>
      <w:r>
        <w:t>Officiant and People together, all kneeling</w:t>
      </w:r>
    </w:p>
    <w:p w14:paraId="7A0366C1" w14:textId="77777777" w:rsidR="00C05557" w:rsidRPr="00C05557" w:rsidRDefault="00C05557" w:rsidP="00C05557"/>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is now, and will be for ever. Amen.</w:t>
      </w:r>
    </w:p>
    <w:p w14:paraId="1BB85AA3" w14:textId="77777777" w:rsidR="00F51BF1" w:rsidRPr="008D7E25" w:rsidRDefault="00F51BF1" w:rsidP="00F51BF1">
      <w:pPr>
        <w:rPr>
          <w:sz w:val="20"/>
          <w:szCs w:val="20"/>
        </w:rPr>
      </w:pPr>
      <w:r w:rsidRPr="008D7E25">
        <w:rPr>
          <w:sz w:val="20"/>
          <w:szCs w:val="20"/>
        </w:rPr>
        <w:t>Alleluia.</w:t>
      </w:r>
    </w:p>
    <w:p w14:paraId="370968D4" w14:textId="77777777"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2E53600" w14:textId="61839BE3"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F51BF1" w:rsidRDefault="00C254EA">
      <w:pPr>
        <w:pStyle w:val="GloriaPatri"/>
        <w:rPr>
          <w:sz w:val="20"/>
          <w:szCs w:val="20"/>
        </w:rPr>
      </w:pPr>
      <w:r w:rsidRPr="00F51BF1">
        <w:rPr>
          <w:sz w:val="20"/>
          <w:szCs w:val="20"/>
        </w:rPr>
        <w:t>Glory to the Father, and to the Son, and to the Holy Spirit: *</w:t>
      </w:r>
    </w:p>
    <w:p w14:paraId="6C4DBACB" w14:textId="6C21C439" w:rsidR="001366E4" w:rsidRPr="001366E4" w:rsidRDefault="00C254EA" w:rsidP="00E07358">
      <w:pPr>
        <w:pStyle w:val="GloriaPatri"/>
        <w:rPr>
          <w:sz w:val="20"/>
          <w:szCs w:val="20"/>
        </w:rPr>
      </w:pPr>
      <w:r w:rsidRPr="00F51BF1">
        <w:rPr>
          <w:sz w:val="20"/>
          <w:szCs w:val="20"/>
        </w:rPr>
        <w:t>as it was in the beginning, is now, and will be for ever. Amen.</w:t>
      </w:r>
    </w:p>
    <w:p w14:paraId="2B2CAF4C" w14:textId="77777777" w:rsidR="001366E4" w:rsidRPr="001366E4" w:rsidRDefault="001366E4" w:rsidP="001366E4"/>
    <w:p w14:paraId="520935C2" w14:textId="211FC3FF" w:rsidR="00721EBB" w:rsidRPr="001366E4" w:rsidRDefault="00C254EA" w:rsidP="001366E4">
      <w:pPr>
        <w:pStyle w:val="Heading3"/>
        <w:tabs>
          <w:tab w:val="center" w:pos="4513"/>
          <w:tab w:val="right" w:pos="9026"/>
        </w:tabs>
        <w:rPr>
          <w:sz w:val="22"/>
          <w:szCs w:val="22"/>
        </w:rPr>
      </w:pPr>
      <w:r w:rsidRPr="00F51BF1">
        <w:rPr>
          <w:sz w:val="22"/>
          <w:szCs w:val="22"/>
        </w:rPr>
        <w:t xml:space="preserve">Psalm </w:t>
      </w:r>
      <w:r w:rsidR="001366E4">
        <w:rPr>
          <w:sz w:val="22"/>
          <w:szCs w:val="22"/>
        </w:rPr>
        <w:t>1</w:t>
      </w:r>
      <w:r w:rsidR="00E07358">
        <w:rPr>
          <w:sz w:val="22"/>
          <w:szCs w:val="22"/>
        </w:rPr>
        <w:t>7</w:t>
      </w:r>
      <w:r w:rsidRPr="00F51BF1">
        <w:rPr>
          <w:rStyle w:val="Citation"/>
          <w:sz w:val="22"/>
          <w:szCs w:val="22"/>
        </w:rPr>
        <w:tab/>
      </w:r>
      <w:r w:rsidR="00E07358">
        <w:rPr>
          <w:i/>
          <w:iCs/>
          <w:sz w:val="22"/>
          <w:szCs w:val="22"/>
        </w:rPr>
        <w:t>Exaudi,</w:t>
      </w:r>
      <w:r w:rsidR="001366E4" w:rsidRPr="001366E4">
        <w:rPr>
          <w:i/>
          <w:iCs/>
          <w:sz w:val="22"/>
          <w:szCs w:val="22"/>
        </w:rPr>
        <w:t xml:space="preserve"> Domin</w:t>
      </w:r>
      <w:r w:rsidR="00E07358">
        <w:rPr>
          <w:i/>
          <w:iCs/>
          <w:sz w:val="22"/>
          <w:szCs w:val="22"/>
        </w:rPr>
        <w:t>e</w:t>
      </w:r>
      <w:r w:rsidR="00F51BF1" w:rsidRPr="00F51BF1">
        <w:rPr>
          <w:i/>
          <w:iCs/>
          <w:sz w:val="22"/>
          <w:szCs w:val="22"/>
        </w:rPr>
        <w:tab/>
      </w:r>
      <w:r w:rsidR="00C05557" w:rsidRPr="00C05557">
        <w:rPr>
          <w:sz w:val="22"/>
          <w:szCs w:val="22"/>
        </w:rPr>
        <w:t xml:space="preserve">BCP p. </w:t>
      </w:r>
      <w:r w:rsidR="00E07358">
        <w:rPr>
          <w:sz w:val="22"/>
          <w:szCs w:val="22"/>
        </w:rPr>
        <w:t>600</w:t>
      </w:r>
    </w:p>
    <w:p w14:paraId="75DBB186" w14:textId="77777777" w:rsidR="00E07358" w:rsidRPr="00E07358" w:rsidRDefault="00E07358" w:rsidP="00E07358">
      <w:pPr>
        <w:pStyle w:val="Heading3"/>
        <w:tabs>
          <w:tab w:val="center" w:pos="4513"/>
          <w:tab w:val="right" w:pos="9026"/>
        </w:tabs>
        <w:rPr>
          <w:b w:val="0"/>
          <w:bCs w:val="0"/>
          <w:sz w:val="20"/>
          <w:szCs w:val="20"/>
        </w:rPr>
      </w:pPr>
      <w:r w:rsidRPr="00E07358">
        <w:rPr>
          <w:rStyle w:val="Citation"/>
          <w:b w:val="0"/>
          <w:bCs w:val="0"/>
          <w:sz w:val="20"/>
          <w:szCs w:val="20"/>
        </w:rPr>
        <w:t>Psalm 17:1-9</w:t>
      </w:r>
    </w:p>
    <w:p w14:paraId="77BA4D6E" w14:textId="77777777" w:rsidR="00E07358" w:rsidRPr="00E07358" w:rsidRDefault="00E07358" w:rsidP="00E07358">
      <w:pPr>
        <w:pStyle w:val="Psalm"/>
        <w:rPr>
          <w:sz w:val="20"/>
          <w:szCs w:val="20"/>
        </w:rPr>
      </w:pPr>
      <w:r w:rsidRPr="00E07358">
        <w:rPr>
          <w:sz w:val="20"/>
          <w:szCs w:val="20"/>
        </w:rPr>
        <w:t>Hear my plea of innocence, O LORD; give heed to my cry; *</w:t>
      </w:r>
      <w:r w:rsidRPr="00E07358">
        <w:rPr>
          <w:sz w:val="20"/>
          <w:szCs w:val="20"/>
        </w:rPr>
        <w:br/>
        <w:t>listen to my prayer, which does not come from lying lips.</w:t>
      </w:r>
    </w:p>
    <w:p w14:paraId="41395F22" w14:textId="77777777" w:rsidR="00E07358" w:rsidRPr="00E07358" w:rsidRDefault="00E07358" w:rsidP="00E07358">
      <w:pPr>
        <w:pStyle w:val="Psalm"/>
        <w:rPr>
          <w:sz w:val="20"/>
          <w:szCs w:val="20"/>
        </w:rPr>
      </w:pPr>
      <w:r w:rsidRPr="00E07358">
        <w:rPr>
          <w:sz w:val="20"/>
          <w:szCs w:val="20"/>
        </w:rPr>
        <w:t>Let my vindication come forth from your presence; *</w:t>
      </w:r>
      <w:r w:rsidRPr="00E07358">
        <w:rPr>
          <w:sz w:val="20"/>
          <w:szCs w:val="20"/>
        </w:rPr>
        <w:br/>
        <w:t>let your eyes be fixed on justice.</w:t>
      </w:r>
    </w:p>
    <w:p w14:paraId="51038407" w14:textId="77777777" w:rsidR="00E07358" w:rsidRPr="00E07358" w:rsidRDefault="00E07358" w:rsidP="00E07358">
      <w:pPr>
        <w:pStyle w:val="Psalm"/>
        <w:rPr>
          <w:sz w:val="20"/>
          <w:szCs w:val="20"/>
        </w:rPr>
      </w:pPr>
      <w:r w:rsidRPr="00E07358">
        <w:rPr>
          <w:sz w:val="20"/>
          <w:szCs w:val="20"/>
        </w:rPr>
        <w:t>Weigh my heart, summon me by night, *</w:t>
      </w:r>
      <w:r w:rsidRPr="00E07358">
        <w:rPr>
          <w:sz w:val="20"/>
          <w:szCs w:val="20"/>
        </w:rPr>
        <w:br/>
        <w:t>melt me down; you will find no impurity in me.</w:t>
      </w:r>
    </w:p>
    <w:p w14:paraId="0EECD0DF" w14:textId="77777777" w:rsidR="00E07358" w:rsidRPr="00E07358" w:rsidRDefault="00E07358" w:rsidP="00E07358">
      <w:pPr>
        <w:pStyle w:val="Psalm"/>
        <w:rPr>
          <w:sz w:val="20"/>
          <w:szCs w:val="20"/>
        </w:rPr>
      </w:pPr>
      <w:r w:rsidRPr="00E07358">
        <w:rPr>
          <w:sz w:val="20"/>
          <w:szCs w:val="20"/>
        </w:rPr>
        <w:t>I give no offense with my mouth as others do; *</w:t>
      </w:r>
      <w:r w:rsidRPr="00E07358">
        <w:rPr>
          <w:sz w:val="20"/>
          <w:szCs w:val="20"/>
        </w:rPr>
        <w:br/>
        <w:t>I have heeded the words of your lips.</w:t>
      </w:r>
    </w:p>
    <w:p w14:paraId="2E15A3B3" w14:textId="77777777" w:rsidR="00E07358" w:rsidRPr="00E07358" w:rsidRDefault="00E07358" w:rsidP="00E07358">
      <w:pPr>
        <w:pStyle w:val="Psalm"/>
        <w:rPr>
          <w:sz w:val="20"/>
          <w:szCs w:val="20"/>
        </w:rPr>
      </w:pPr>
      <w:r w:rsidRPr="00E07358">
        <w:rPr>
          <w:sz w:val="20"/>
          <w:szCs w:val="20"/>
        </w:rPr>
        <w:t>My footsteps hold fast to the ways of your law; *</w:t>
      </w:r>
      <w:r w:rsidRPr="00E07358">
        <w:rPr>
          <w:sz w:val="20"/>
          <w:szCs w:val="20"/>
        </w:rPr>
        <w:br/>
        <w:t>in your paths my feet shall not stumble.</w:t>
      </w:r>
    </w:p>
    <w:p w14:paraId="0F35D5B5" w14:textId="77777777" w:rsidR="00E07358" w:rsidRPr="00E07358" w:rsidRDefault="00E07358" w:rsidP="00E07358">
      <w:pPr>
        <w:pStyle w:val="Psalm"/>
        <w:rPr>
          <w:sz w:val="20"/>
          <w:szCs w:val="20"/>
        </w:rPr>
      </w:pPr>
      <w:r w:rsidRPr="00E07358">
        <w:rPr>
          <w:sz w:val="20"/>
          <w:szCs w:val="20"/>
        </w:rPr>
        <w:t>I call upon you, O God, for you will answer me; *</w:t>
      </w:r>
      <w:r w:rsidRPr="00E07358">
        <w:rPr>
          <w:sz w:val="20"/>
          <w:szCs w:val="20"/>
        </w:rPr>
        <w:br/>
        <w:t>incline your ear to me and hear my words.</w:t>
      </w:r>
    </w:p>
    <w:p w14:paraId="1F5445C4" w14:textId="5AAECEE6" w:rsidR="00E07358" w:rsidRPr="00E07358" w:rsidRDefault="00E07358" w:rsidP="00E07358">
      <w:pPr>
        <w:pStyle w:val="Psalm"/>
        <w:rPr>
          <w:sz w:val="20"/>
          <w:szCs w:val="20"/>
        </w:rPr>
      </w:pPr>
      <w:r w:rsidRPr="00E07358">
        <w:rPr>
          <w:sz w:val="20"/>
          <w:szCs w:val="20"/>
        </w:rPr>
        <w:t>Show me your marvelous loving-kindness, *</w:t>
      </w:r>
      <w:r w:rsidRPr="00E07358">
        <w:rPr>
          <w:sz w:val="20"/>
          <w:szCs w:val="20"/>
        </w:rPr>
        <w:br/>
        <w:t xml:space="preserve">O Savior of those who take refuge at your right hand  </w:t>
      </w:r>
      <w:r>
        <w:rPr>
          <w:sz w:val="20"/>
          <w:szCs w:val="20"/>
        </w:rPr>
        <w:br/>
      </w:r>
      <w:r w:rsidRPr="00E07358">
        <w:rPr>
          <w:sz w:val="20"/>
          <w:szCs w:val="20"/>
        </w:rPr>
        <w:t>from those who rise up against them.</w:t>
      </w:r>
    </w:p>
    <w:p w14:paraId="7F052ED7" w14:textId="77777777" w:rsidR="00E07358" w:rsidRPr="00E07358" w:rsidRDefault="00E07358" w:rsidP="00E07358">
      <w:pPr>
        <w:pStyle w:val="Psalm"/>
        <w:rPr>
          <w:sz w:val="20"/>
          <w:szCs w:val="20"/>
        </w:rPr>
      </w:pPr>
      <w:r w:rsidRPr="00E07358">
        <w:rPr>
          <w:sz w:val="20"/>
          <w:szCs w:val="20"/>
        </w:rPr>
        <w:t>Keep me as the apple of your eye; *</w:t>
      </w:r>
      <w:r w:rsidRPr="00E07358">
        <w:rPr>
          <w:sz w:val="20"/>
          <w:szCs w:val="20"/>
        </w:rPr>
        <w:br/>
        <w:t>hide me under the shadow of your wings,</w:t>
      </w:r>
    </w:p>
    <w:p w14:paraId="04E2E89E" w14:textId="77777777" w:rsidR="00E07358" w:rsidRDefault="00E07358" w:rsidP="00E07358">
      <w:pPr>
        <w:pStyle w:val="Psalm"/>
      </w:pPr>
      <w:r w:rsidRPr="00E07358">
        <w:rPr>
          <w:sz w:val="20"/>
          <w:szCs w:val="20"/>
        </w:rPr>
        <w:t>From the wicked who assault me, *</w:t>
      </w:r>
      <w:r w:rsidRPr="00E07358">
        <w:rPr>
          <w:sz w:val="20"/>
          <w:szCs w:val="20"/>
        </w:rPr>
        <w:br/>
        <w:t>from my deadly enemies who surround me.</w:t>
      </w:r>
    </w:p>
    <w:p w14:paraId="4B5425EF" w14:textId="6612BBC4" w:rsidR="00721EBB" w:rsidRPr="001366E4" w:rsidRDefault="001366E4" w:rsidP="001366E4">
      <w:pPr>
        <w:pStyle w:val="Psalm"/>
        <w:rPr>
          <w:sz w:val="20"/>
          <w:szCs w:val="20"/>
        </w:rPr>
      </w:pPr>
      <w:r>
        <w:rPr>
          <w:sz w:val="20"/>
          <w:szCs w:val="20"/>
        </w:rPr>
        <w:br/>
      </w:r>
    </w:p>
    <w:p w14:paraId="0C53BC07" w14:textId="77777777" w:rsidR="00721EBB" w:rsidRPr="00721EBB" w:rsidRDefault="00721EBB" w:rsidP="00721EBB">
      <w:pPr>
        <w:pStyle w:val="GloriaPatri"/>
        <w:rPr>
          <w:sz w:val="20"/>
          <w:szCs w:val="20"/>
        </w:rPr>
      </w:pPr>
      <w:r w:rsidRPr="00721EBB">
        <w:rPr>
          <w:sz w:val="20"/>
          <w:szCs w:val="20"/>
        </w:rPr>
        <w:t>Glory to the Father, and to the Son, and to the Holy Spirit: *</w:t>
      </w:r>
    </w:p>
    <w:p w14:paraId="09EFF750" w14:textId="76401092" w:rsidR="00721EBB" w:rsidRPr="00721EBB" w:rsidRDefault="00721EBB" w:rsidP="00721EBB">
      <w:pPr>
        <w:pStyle w:val="GloriaPatri"/>
        <w:rPr>
          <w:sz w:val="20"/>
          <w:szCs w:val="20"/>
        </w:rPr>
      </w:pPr>
      <w:r w:rsidRPr="00721EBB">
        <w:rPr>
          <w:sz w:val="20"/>
          <w:szCs w:val="20"/>
        </w:rPr>
        <w:t>as it was in the beginning, is now, and will be for ever.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77777777" w:rsidR="00E07358" w:rsidRPr="00E07358" w:rsidRDefault="00C254EA" w:rsidP="00E07358">
      <w:pPr>
        <w:pStyle w:val="Heading3"/>
        <w:tabs>
          <w:tab w:val="right" w:pos="9026"/>
        </w:tabs>
        <w:rPr>
          <w:sz w:val="22"/>
          <w:szCs w:val="22"/>
        </w:rPr>
      </w:pPr>
      <w:r w:rsidRPr="00F51BF1">
        <w:rPr>
          <w:sz w:val="22"/>
          <w:szCs w:val="22"/>
        </w:rPr>
        <w:t>The First Lesson</w:t>
      </w:r>
      <w:r w:rsidRPr="00F51BF1">
        <w:rPr>
          <w:sz w:val="22"/>
          <w:szCs w:val="22"/>
        </w:rPr>
        <w:tab/>
      </w:r>
      <w:r w:rsidR="00E07358" w:rsidRPr="00E07358">
        <w:rPr>
          <w:sz w:val="22"/>
          <w:szCs w:val="22"/>
        </w:rPr>
        <w:t>Job 19:23-27a</w:t>
      </w:r>
    </w:p>
    <w:p w14:paraId="7A66358E" w14:textId="5DE546D9" w:rsidR="00014FBB" w:rsidRPr="00F51BF1" w:rsidRDefault="00C254EA">
      <w:pPr>
        <w:rPr>
          <w:sz w:val="20"/>
          <w:szCs w:val="20"/>
        </w:rPr>
      </w:pPr>
      <w:r w:rsidRPr="00F51BF1">
        <w:rPr>
          <w:sz w:val="20"/>
          <w:szCs w:val="20"/>
        </w:rPr>
        <w:t xml:space="preserve">A Reading from the </w:t>
      </w:r>
      <w:r w:rsidR="001366E4">
        <w:rPr>
          <w:sz w:val="20"/>
          <w:szCs w:val="20"/>
        </w:rPr>
        <w:t xml:space="preserve">Book of </w:t>
      </w:r>
      <w:r w:rsidR="00E07358">
        <w:rPr>
          <w:sz w:val="20"/>
          <w:szCs w:val="20"/>
        </w:rPr>
        <w:t>Job</w:t>
      </w:r>
      <w:r w:rsidR="001366E4">
        <w:rPr>
          <w:sz w:val="20"/>
          <w:szCs w:val="20"/>
        </w:rPr>
        <w:t>.</w:t>
      </w:r>
    </w:p>
    <w:p w14:paraId="7640B6F9" w14:textId="77777777" w:rsidR="00E07358" w:rsidRPr="00E07358" w:rsidRDefault="00E07358" w:rsidP="00E07358">
      <w:pPr>
        <w:rPr>
          <w:sz w:val="20"/>
          <w:szCs w:val="20"/>
        </w:rPr>
      </w:pPr>
      <w:r w:rsidRPr="00E07358">
        <w:rPr>
          <w:sz w:val="20"/>
          <w:szCs w:val="20"/>
        </w:rPr>
        <w:lastRenderedPageBreak/>
        <w:t xml:space="preserve">“O that my words were written down! O that they were inscribed in a book! O that with an iron pen and with lead they were engraved on a rock forever! For I know that my Redeemer lives, and that at the last he will stand upon the earth; and after my skin has been thus destroyed, then in my flesh I shall see God, whom I shall see on my side, and my eyes shall behold, and not another. My heart faints within me!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19A7535C" w14:textId="541B1B85" w:rsidR="00014FBB" w:rsidRPr="00F51BF1" w:rsidRDefault="00C254EA">
      <w:pPr>
        <w:pStyle w:val="Heading3"/>
        <w:tabs>
          <w:tab w:val="center" w:pos="4513"/>
          <w:tab w:val="right" w:pos="9026"/>
        </w:tabs>
        <w:rPr>
          <w:i/>
          <w:iCs/>
          <w:sz w:val="22"/>
          <w:szCs w:val="22"/>
        </w:rPr>
      </w:pPr>
      <w:r w:rsidRPr="00F51BF1">
        <w:rPr>
          <w:sz w:val="22"/>
          <w:szCs w:val="22"/>
        </w:rPr>
        <w:t>16. The Song of Zechariah</w:t>
      </w:r>
      <w:r w:rsidRPr="00F51BF1">
        <w:rPr>
          <w:rStyle w:val="Citation"/>
          <w:sz w:val="22"/>
          <w:szCs w:val="22"/>
        </w:rPr>
        <w:tab/>
      </w:r>
      <w:r w:rsidRPr="00F51BF1">
        <w:rPr>
          <w:rStyle w:val="Citation"/>
          <w:sz w:val="22"/>
          <w:szCs w:val="22"/>
        </w:rPr>
        <w:tab/>
      </w:r>
      <w:r w:rsidRPr="00F51BF1">
        <w:rPr>
          <w:rStyle w:val="Citation"/>
          <w:i w:val="0"/>
          <w:iCs w:val="0"/>
          <w:sz w:val="22"/>
          <w:szCs w:val="22"/>
        </w:rPr>
        <w:t>Luke 1:68-79</w:t>
      </w:r>
    </w:p>
    <w:p w14:paraId="4335B32F" w14:textId="77777777" w:rsidR="00014FBB" w:rsidRPr="00F51BF1" w:rsidRDefault="00C254EA">
      <w:pPr>
        <w:pStyle w:val="Psalm"/>
        <w:rPr>
          <w:sz w:val="20"/>
          <w:szCs w:val="20"/>
        </w:rPr>
      </w:pPr>
      <w:r w:rsidRPr="00F51BF1">
        <w:rPr>
          <w:sz w:val="20"/>
          <w:szCs w:val="20"/>
        </w:rPr>
        <w:t>Blessed be the Lord, the God of Israel; *</w:t>
      </w:r>
      <w:r w:rsidRPr="00F51BF1">
        <w:rPr>
          <w:sz w:val="20"/>
          <w:szCs w:val="20"/>
        </w:rPr>
        <w:br/>
        <w:t>he has come to his people and set them free.</w:t>
      </w:r>
    </w:p>
    <w:p w14:paraId="7E27E5D7" w14:textId="77777777" w:rsidR="00014FBB" w:rsidRPr="00F51BF1" w:rsidRDefault="00C254EA">
      <w:pPr>
        <w:pStyle w:val="Psalm"/>
        <w:rPr>
          <w:sz w:val="20"/>
          <w:szCs w:val="20"/>
        </w:rPr>
      </w:pPr>
      <w:r w:rsidRPr="00F51BF1">
        <w:rPr>
          <w:sz w:val="20"/>
          <w:szCs w:val="20"/>
        </w:rPr>
        <w:t>He has raised up for us a mighty savior, *</w:t>
      </w:r>
      <w:r w:rsidRPr="00F51BF1">
        <w:rPr>
          <w:sz w:val="20"/>
          <w:szCs w:val="20"/>
        </w:rPr>
        <w:br/>
        <w:t>born of the house of his servant David.</w:t>
      </w:r>
    </w:p>
    <w:p w14:paraId="5BA96C27" w14:textId="77777777" w:rsidR="00014FBB" w:rsidRPr="00F51BF1" w:rsidRDefault="00C254EA">
      <w:pPr>
        <w:pStyle w:val="Psalm"/>
        <w:rPr>
          <w:sz w:val="20"/>
          <w:szCs w:val="20"/>
        </w:rPr>
      </w:pPr>
      <w:r w:rsidRPr="00F51BF1">
        <w:rPr>
          <w:sz w:val="20"/>
          <w:szCs w:val="20"/>
        </w:rPr>
        <w:t>Through his holy prophets he promised of old, that he would save us from our enemies, *</w:t>
      </w:r>
      <w:r w:rsidRPr="00F51BF1">
        <w:rPr>
          <w:sz w:val="20"/>
          <w:szCs w:val="20"/>
        </w:rPr>
        <w:br/>
        <w:t>from the hands of all who hate us.</w:t>
      </w:r>
    </w:p>
    <w:p w14:paraId="0DA70889" w14:textId="77777777" w:rsidR="00014FBB" w:rsidRPr="00F51BF1" w:rsidRDefault="00C254EA">
      <w:pPr>
        <w:pStyle w:val="Psalm"/>
        <w:rPr>
          <w:sz w:val="20"/>
          <w:szCs w:val="20"/>
        </w:rPr>
      </w:pPr>
      <w:r w:rsidRPr="00F51BF1">
        <w:rPr>
          <w:sz w:val="20"/>
          <w:szCs w:val="20"/>
        </w:rPr>
        <w:t>He promised to show mercy to our fathers *</w:t>
      </w:r>
      <w:r w:rsidRPr="00F51BF1">
        <w:rPr>
          <w:sz w:val="20"/>
          <w:szCs w:val="20"/>
        </w:rPr>
        <w:br/>
        <w:t>and to remember his holy covenant.</w:t>
      </w:r>
    </w:p>
    <w:p w14:paraId="5BFF269E" w14:textId="77777777" w:rsidR="00014FBB" w:rsidRPr="00F51BF1" w:rsidRDefault="00C254EA">
      <w:pPr>
        <w:pStyle w:val="Psalm"/>
        <w:rPr>
          <w:sz w:val="20"/>
          <w:szCs w:val="20"/>
        </w:rPr>
      </w:pPr>
      <w:r w:rsidRPr="00F51BF1">
        <w:rPr>
          <w:sz w:val="20"/>
          <w:szCs w:val="20"/>
        </w:rPr>
        <w:t>This was the oath he swore to our father Abraham, *</w:t>
      </w:r>
      <w:r w:rsidRPr="00F51BF1">
        <w:rPr>
          <w:sz w:val="20"/>
          <w:szCs w:val="20"/>
        </w:rPr>
        <w:br/>
        <w:t>to set us free from the hands of our enemies,</w:t>
      </w:r>
    </w:p>
    <w:p w14:paraId="667953BD" w14:textId="77777777" w:rsidR="00014FBB" w:rsidRPr="00F51BF1" w:rsidRDefault="00C254EA">
      <w:pPr>
        <w:pStyle w:val="Psalm"/>
        <w:rPr>
          <w:sz w:val="20"/>
          <w:szCs w:val="20"/>
        </w:rPr>
      </w:pPr>
      <w:r w:rsidRPr="00F51BF1">
        <w:rPr>
          <w:sz w:val="20"/>
          <w:szCs w:val="20"/>
        </w:rPr>
        <w:t>Free to worship him without fear, *</w:t>
      </w:r>
      <w:r w:rsidRPr="00F51BF1">
        <w:rPr>
          <w:sz w:val="20"/>
          <w:szCs w:val="20"/>
        </w:rPr>
        <w:br/>
        <w:t>holy and righteous in his sight all the days of our life.</w:t>
      </w:r>
    </w:p>
    <w:p w14:paraId="578E596B" w14:textId="77777777" w:rsidR="00014FBB" w:rsidRPr="00F51BF1" w:rsidRDefault="00C254EA">
      <w:pPr>
        <w:pStyle w:val="Psalm"/>
        <w:rPr>
          <w:sz w:val="20"/>
          <w:szCs w:val="20"/>
        </w:rPr>
      </w:pPr>
      <w:r w:rsidRPr="00F51BF1">
        <w:rPr>
          <w:sz w:val="20"/>
          <w:szCs w:val="20"/>
        </w:rPr>
        <w:t>You, my child, shall be called the prophet of the Most High, *</w:t>
      </w:r>
      <w:r w:rsidRPr="00F51BF1">
        <w:rPr>
          <w:sz w:val="20"/>
          <w:szCs w:val="20"/>
        </w:rPr>
        <w:br/>
        <w:t>for you will go before the Lord to prepare his way,</w:t>
      </w:r>
    </w:p>
    <w:p w14:paraId="0B093CF5" w14:textId="77777777" w:rsidR="00014FBB" w:rsidRPr="00F51BF1" w:rsidRDefault="00C254EA">
      <w:pPr>
        <w:pStyle w:val="Psalm"/>
        <w:rPr>
          <w:sz w:val="20"/>
          <w:szCs w:val="20"/>
        </w:rPr>
      </w:pPr>
      <w:r w:rsidRPr="00F51BF1">
        <w:rPr>
          <w:sz w:val="20"/>
          <w:szCs w:val="20"/>
        </w:rPr>
        <w:t>To give his people knowledge of salvation *</w:t>
      </w:r>
      <w:r w:rsidRPr="00F51BF1">
        <w:rPr>
          <w:sz w:val="20"/>
          <w:szCs w:val="20"/>
        </w:rPr>
        <w:br/>
        <w:t>by the forgiveness of their sins.</w:t>
      </w:r>
    </w:p>
    <w:p w14:paraId="7C7449BC" w14:textId="77777777" w:rsidR="00014FBB" w:rsidRPr="00F51BF1" w:rsidRDefault="00C254EA">
      <w:pPr>
        <w:pStyle w:val="Psalm"/>
        <w:rPr>
          <w:sz w:val="20"/>
          <w:szCs w:val="20"/>
        </w:rPr>
      </w:pPr>
      <w:r w:rsidRPr="00F51BF1">
        <w:rPr>
          <w:sz w:val="20"/>
          <w:szCs w:val="20"/>
        </w:rPr>
        <w:t>In the tender compassion of our God *</w:t>
      </w:r>
      <w:r w:rsidRPr="00F51BF1">
        <w:rPr>
          <w:sz w:val="20"/>
          <w:szCs w:val="20"/>
        </w:rPr>
        <w:br/>
        <w:t>the dawn from on high shall break upon us,</w:t>
      </w:r>
    </w:p>
    <w:p w14:paraId="143D9D1F" w14:textId="77777777" w:rsidR="00014FBB" w:rsidRDefault="00C254EA">
      <w:pPr>
        <w:pStyle w:val="Psalm"/>
        <w:rPr>
          <w:sz w:val="20"/>
          <w:szCs w:val="20"/>
        </w:rPr>
      </w:pPr>
      <w:r w:rsidRPr="00F51BF1">
        <w:rPr>
          <w:sz w:val="20"/>
          <w:szCs w:val="20"/>
        </w:rPr>
        <w:t>To shine on those who dwell in darkness and the shadow of death, *</w:t>
      </w:r>
      <w:r w:rsidRPr="00F51BF1">
        <w:rPr>
          <w:sz w:val="20"/>
          <w:szCs w:val="20"/>
        </w:rPr>
        <w:br/>
        <w:t>and to guide our feet into the way of peace.</w:t>
      </w:r>
    </w:p>
    <w:p w14:paraId="728593DE" w14:textId="77777777" w:rsidR="00E07358" w:rsidRPr="00E07358" w:rsidRDefault="00E07358" w:rsidP="00E07358"/>
    <w:p w14:paraId="1AC1706D" w14:textId="77777777" w:rsidR="00014FBB" w:rsidRPr="00F51BF1" w:rsidRDefault="00C254EA">
      <w:pPr>
        <w:pStyle w:val="GloriaPatri"/>
        <w:rPr>
          <w:sz w:val="20"/>
          <w:szCs w:val="20"/>
        </w:rPr>
      </w:pPr>
      <w:r w:rsidRPr="00F51BF1">
        <w:rPr>
          <w:sz w:val="20"/>
          <w:szCs w:val="20"/>
        </w:rPr>
        <w:t>Glory to the Father, and to the Son, and to the Holy Spirit: *</w:t>
      </w:r>
    </w:p>
    <w:p w14:paraId="0A02C7FD" w14:textId="77777777" w:rsidR="00014FBB" w:rsidRPr="00F51BF1" w:rsidRDefault="00C254EA">
      <w:pPr>
        <w:pStyle w:val="GloriaPatri"/>
        <w:rPr>
          <w:sz w:val="20"/>
          <w:szCs w:val="20"/>
        </w:rPr>
      </w:pPr>
      <w:r w:rsidRPr="00F51BF1">
        <w:rPr>
          <w:sz w:val="20"/>
          <w:szCs w:val="20"/>
        </w:rPr>
        <w:t>as it was in the beginning, is now, and will be for ever. Amen.</w:t>
      </w:r>
    </w:p>
    <w:p w14:paraId="27BEE5D7" w14:textId="0CC0EFDD" w:rsidR="00014FBB" w:rsidRPr="00E07358" w:rsidRDefault="00C254EA">
      <w:pPr>
        <w:pStyle w:val="Heading3"/>
        <w:tabs>
          <w:tab w:val="right" w:pos="9026"/>
        </w:tabs>
        <w:rPr>
          <w:sz w:val="22"/>
          <w:szCs w:val="22"/>
        </w:rPr>
      </w:pPr>
      <w:r w:rsidRPr="00F51BF1">
        <w:rPr>
          <w:sz w:val="22"/>
          <w:szCs w:val="22"/>
        </w:rPr>
        <w:t>The Second Lesson</w:t>
      </w:r>
      <w:r w:rsidRPr="00F51BF1">
        <w:rPr>
          <w:sz w:val="22"/>
          <w:szCs w:val="22"/>
        </w:rPr>
        <w:tab/>
      </w:r>
      <w:r w:rsidR="00E07358" w:rsidRPr="00E07358">
        <w:rPr>
          <w:sz w:val="22"/>
          <w:szCs w:val="22"/>
        </w:rPr>
        <w:t>2 Thessalonians 2:1-5,13-17</w:t>
      </w:r>
    </w:p>
    <w:p w14:paraId="61843408" w14:textId="24D80D75" w:rsidR="00014FBB" w:rsidRPr="00F51BF1" w:rsidRDefault="00C254EA">
      <w:pPr>
        <w:rPr>
          <w:sz w:val="20"/>
          <w:szCs w:val="20"/>
        </w:rPr>
      </w:pPr>
      <w:r w:rsidRPr="00F51BF1">
        <w:rPr>
          <w:sz w:val="20"/>
          <w:szCs w:val="20"/>
        </w:rPr>
        <w:t xml:space="preserve">A Reading from the </w:t>
      </w:r>
      <w:r w:rsidR="00E07358">
        <w:rPr>
          <w:sz w:val="20"/>
          <w:szCs w:val="20"/>
        </w:rPr>
        <w:t xml:space="preserve">Second </w:t>
      </w:r>
      <w:r w:rsidRPr="00F51BF1">
        <w:rPr>
          <w:sz w:val="20"/>
          <w:szCs w:val="20"/>
        </w:rPr>
        <w:t xml:space="preserve">Letter to </w:t>
      </w:r>
      <w:r w:rsidR="001366E4">
        <w:rPr>
          <w:sz w:val="20"/>
          <w:szCs w:val="20"/>
        </w:rPr>
        <w:t xml:space="preserve">the </w:t>
      </w:r>
      <w:r w:rsidR="00E07358">
        <w:rPr>
          <w:sz w:val="20"/>
          <w:szCs w:val="20"/>
        </w:rPr>
        <w:t>Thessalonians</w:t>
      </w:r>
      <w:r w:rsidRPr="00F51BF1">
        <w:rPr>
          <w:sz w:val="20"/>
          <w:szCs w:val="20"/>
        </w:rPr>
        <w:t>.</w:t>
      </w:r>
    </w:p>
    <w:p w14:paraId="3F0A7E02" w14:textId="77777777" w:rsidR="00E07358" w:rsidRPr="00E07358" w:rsidRDefault="00E07358" w:rsidP="00E07358">
      <w:pPr>
        <w:rPr>
          <w:sz w:val="20"/>
          <w:szCs w:val="20"/>
        </w:rPr>
      </w:pPr>
      <w:r w:rsidRPr="00E07358">
        <w:rPr>
          <w:sz w:val="20"/>
          <w:szCs w:val="20"/>
        </w:rPr>
        <w:t xml:space="preserve">As to the coming of our Lord Jesus Christ and our being gathered together to him, we beg you, brothers and sisters, not to be quickly shaken in mind or alarmed, either by spirit or by word or by letter, as though from us, to the effect that the day of the Lord is already here. </w:t>
      </w:r>
    </w:p>
    <w:p w14:paraId="1090EA79" w14:textId="77777777" w:rsidR="00E07358" w:rsidRPr="00E07358" w:rsidRDefault="00E07358" w:rsidP="00E07358">
      <w:pPr>
        <w:rPr>
          <w:sz w:val="20"/>
          <w:szCs w:val="20"/>
        </w:rPr>
      </w:pPr>
      <w:r w:rsidRPr="00E07358">
        <w:rPr>
          <w:sz w:val="20"/>
          <w:szCs w:val="20"/>
        </w:rPr>
        <w:t xml:space="preserve">Let no one deceive you in any way; for that day will not come unless the rebellion comes first and the lawless one is revealed, the one destined for destruction. He opposes and exalts himself above every so-called god or object of worship, so that he takes his seat in the temple of God, declaring himself to be God. Do you not remember that I told you these things when I was still with you? </w:t>
      </w:r>
    </w:p>
    <w:p w14:paraId="227FCBF9" w14:textId="77777777" w:rsidR="00E07358" w:rsidRPr="00E07358" w:rsidRDefault="00E07358" w:rsidP="00E07358">
      <w:pPr>
        <w:rPr>
          <w:sz w:val="20"/>
          <w:szCs w:val="20"/>
        </w:rPr>
      </w:pPr>
      <w:r w:rsidRPr="00E07358">
        <w:rPr>
          <w:sz w:val="20"/>
          <w:szCs w:val="20"/>
        </w:rPr>
        <w:t xml:space="preserve">But we must always give thanks to God for you, brothers and sisters beloved by the Lord, because God chose you as the first fruits for salvation through sanctification by the Spirit and through belief in the truth. For this purpose he called you through our proclamation of the good news, so that you may obtain the glory of our Lord Jesus Christ. So then, brothers and sisters, stand firm and hold fast to the traditions that you were taught by us, either by word of mouth or by our letter. </w:t>
      </w:r>
    </w:p>
    <w:p w14:paraId="1BC0C2C9" w14:textId="77777777" w:rsidR="00E07358" w:rsidRDefault="00E07358" w:rsidP="00E07358">
      <w:r w:rsidRPr="00E07358">
        <w:rPr>
          <w:sz w:val="20"/>
          <w:szCs w:val="20"/>
        </w:rPr>
        <w:t>Now may our Lord Jesus Christ himself and God our Father, who loved us and through grace gave us eternal comfort and good hope, comfort your hearts and strengthen them in every good work and word</w:t>
      </w:r>
      <w:r>
        <w:t xml:space="preserve">. </w:t>
      </w:r>
    </w:p>
    <w:p w14:paraId="4BE90E68" w14:textId="51BB4EC0" w:rsidR="00F51BF1" w:rsidRDefault="00C254EA">
      <w:pPr>
        <w:rPr>
          <w:rStyle w:val="Response0"/>
          <w:sz w:val="20"/>
          <w:szCs w:val="20"/>
        </w:rPr>
      </w:pPr>
      <w:r w:rsidRPr="00F51BF1">
        <w:rPr>
          <w:sz w:val="20"/>
          <w:szCs w:val="20"/>
        </w:rPr>
        <w:t>The Word of the Lord.</w:t>
      </w:r>
      <w:r w:rsidRPr="00F51BF1">
        <w:rPr>
          <w:rStyle w:val="Response0"/>
          <w:sz w:val="20"/>
          <w:szCs w:val="20"/>
        </w:rPr>
        <w:br/>
        <w:t>Thanks be to God.</w:t>
      </w:r>
    </w:p>
    <w:p w14:paraId="481CB83E" w14:textId="77777777" w:rsidR="00F51BF1" w:rsidRPr="00F51BF1" w:rsidRDefault="00F51BF1">
      <w:pPr>
        <w:rPr>
          <w:sz w:val="20"/>
          <w:szCs w:val="20"/>
        </w:rPr>
      </w:pPr>
    </w:p>
    <w:p w14:paraId="70F88488" w14:textId="7811C052" w:rsidR="00014FBB" w:rsidRPr="00F51BF1" w:rsidRDefault="00C254EA">
      <w:pPr>
        <w:pStyle w:val="Heading3"/>
        <w:tabs>
          <w:tab w:val="center" w:pos="4513"/>
          <w:tab w:val="right" w:pos="9026"/>
        </w:tabs>
        <w:rPr>
          <w:sz w:val="22"/>
          <w:szCs w:val="22"/>
        </w:rPr>
      </w:pPr>
      <w:r w:rsidRPr="00F51BF1">
        <w:rPr>
          <w:sz w:val="22"/>
          <w:szCs w:val="22"/>
        </w:rPr>
        <w:lastRenderedPageBreak/>
        <w:t>21. You are God</w:t>
      </w:r>
      <w:r w:rsidR="00F51BF1" w:rsidRPr="00F51BF1">
        <w:rPr>
          <w:sz w:val="22"/>
          <w:szCs w:val="22"/>
        </w:rPr>
        <w:t xml:space="preserve">       </w:t>
      </w:r>
      <w:r w:rsidR="00F51BF1" w:rsidRPr="00F51BF1">
        <w:rPr>
          <w:sz w:val="22"/>
          <w:szCs w:val="22"/>
        </w:rPr>
        <w:tab/>
      </w:r>
      <w:r w:rsidR="00F51BF1" w:rsidRPr="00F51BF1">
        <w:rPr>
          <w:sz w:val="22"/>
          <w:szCs w:val="22"/>
        </w:rPr>
        <w:tab/>
      </w:r>
      <w:r w:rsidR="00F51BF1" w:rsidRPr="00F51BF1">
        <w:rPr>
          <w:i/>
          <w:iCs/>
          <w:sz w:val="22"/>
          <w:szCs w:val="22"/>
        </w:rPr>
        <w:t>Te Deum laudamus</w:t>
      </w:r>
    </w:p>
    <w:p w14:paraId="5CC8A75A" w14:textId="77777777" w:rsidR="00F51BF1" w:rsidRDefault="00F51BF1" w:rsidP="00F51BF1">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18C90968" w14:textId="77777777" w:rsidR="00F51BF1" w:rsidRPr="00E15E4A" w:rsidRDefault="00F51BF1" w:rsidP="00F51BF1"/>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is now, and will be for ever. Amen.</w:t>
      </w:r>
    </w:p>
    <w:p w14:paraId="22296F08" w14:textId="7438D5BA"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t xml:space="preserve">Luke </w:t>
      </w:r>
      <w:r w:rsidR="00E07358">
        <w:rPr>
          <w:sz w:val="22"/>
          <w:szCs w:val="22"/>
        </w:rPr>
        <w:t>20</w:t>
      </w:r>
      <w:r w:rsidR="001366E4">
        <w:rPr>
          <w:sz w:val="22"/>
          <w:szCs w:val="22"/>
        </w:rPr>
        <w:t>:2</w:t>
      </w:r>
      <w:r w:rsidR="00E07358">
        <w:rPr>
          <w:sz w:val="22"/>
          <w:szCs w:val="22"/>
        </w:rPr>
        <w:t>7</w:t>
      </w:r>
      <w:r w:rsidR="001366E4">
        <w:rPr>
          <w:sz w:val="22"/>
          <w:szCs w:val="22"/>
        </w:rPr>
        <w:t>-3</w:t>
      </w:r>
      <w:r w:rsidR="00E07358">
        <w:rPr>
          <w:sz w:val="22"/>
          <w:szCs w:val="22"/>
        </w:rPr>
        <w:t>8</w:t>
      </w:r>
    </w:p>
    <w:p w14:paraId="2A95563B" w14:textId="77777777" w:rsidR="00014FBB" w:rsidRPr="00F51BF1" w:rsidRDefault="00C254EA">
      <w:pPr>
        <w:rPr>
          <w:sz w:val="20"/>
          <w:szCs w:val="20"/>
        </w:rPr>
      </w:pPr>
      <w:r w:rsidRPr="00F51BF1">
        <w:rPr>
          <w:sz w:val="20"/>
          <w:szCs w:val="20"/>
        </w:rPr>
        <w:t>A Reading from the Gospel According to Luke.</w:t>
      </w:r>
    </w:p>
    <w:p w14:paraId="26CAAE0C" w14:textId="1EF95CF4" w:rsidR="00E07358" w:rsidRPr="00E07358" w:rsidRDefault="00E07358" w:rsidP="00E07358">
      <w:pPr>
        <w:rPr>
          <w:sz w:val="20"/>
          <w:szCs w:val="20"/>
        </w:rPr>
      </w:pPr>
      <w:r w:rsidRPr="00E07358">
        <w:rPr>
          <w:sz w:val="20"/>
          <w:szCs w:val="20"/>
        </w:rPr>
        <w:t xml:space="preserve">Some Sadducees, those who say there is no resurrection, came to </w:t>
      </w:r>
      <w:r w:rsidR="00D83977">
        <w:rPr>
          <w:sz w:val="20"/>
          <w:szCs w:val="20"/>
        </w:rPr>
        <w:t>Jesus</w:t>
      </w:r>
      <w:r w:rsidRPr="00E07358">
        <w:rPr>
          <w:sz w:val="20"/>
          <w:szCs w:val="20"/>
        </w:rPr>
        <w:t xml:space="preserve"> and asked him a question, “Teacher, Moses wrote for us that if a man’s brother dies, leaving a wife but no children, the man shall marry the widow and raise up children for his brother. Now there were seven brothers; the first married, and died childless; then the second and the third married her, and so in the same way all seven died childless. Finally the woman also died. In the resurrection, therefore, whose wife will the woman be? For the seven had married her.” Jesus said to them, “Those who belong to this age marry and are given in marriage; but those who are considered worthy of a place in that age and in the resurrection from the dead neither marry nor are given in marriage. Indeed they cannot die anymore, because they are like angels and are children of God, being children of the resurrection. And the fact that the dead are raised Moses himself showed, in the story about the bush, where he speaks of the Lord as the God of Abraham, the God of Isaac, and the God of Jacob. Now he is God not of the dead, but of the living; for to him all of them are alive.”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lastRenderedPageBreak/>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28DBA717" w14:textId="61EF0E6B" w:rsidR="001366E4" w:rsidRPr="001366E4" w:rsidRDefault="00D83977" w:rsidP="001366E4">
      <w:pPr>
        <w:pStyle w:val="Heading3"/>
        <w:tabs>
          <w:tab w:val="center" w:pos="4513"/>
          <w:tab w:val="right" w:pos="9026"/>
        </w:tabs>
        <w:rPr>
          <w:sz w:val="22"/>
          <w:szCs w:val="22"/>
        </w:rPr>
      </w:pPr>
      <w:r>
        <w:rPr>
          <w:sz w:val="22"/>
          <w:szCs w:val="22"/>
        </w:rPr>
        <w:lastRenderedPageBreak/>
        <w:t>The Collect of the Day</w:t>
      </w:r>
    </w:p>
    <w:p w14:paraId="14C3D290" w14:textId="77777777" w:rsidR="00D83977" w:rsidRPr="00D83977" w:rsidRDefault="00D83977" w:rsidP="00D83977">
      <w:pPr>
        <w:rPr>
          <w:sz w:val="20"/>
          <w:szCs w:val="20"/>
        </w:rPr>
      </w:pPr>
      <w:r w:rsidRPr="00D83977">
        <w:rPr>
          <w:sz w:val="20"/>
          <w:szCs w:val="20"/>
        </w:rPr>
        <w:t xml:space="preserve">O God, whose blessed Son came into the world that he might destroy the works of the devil and make us children of God and heirs of eternal life: Grant that, having this hope, we may purify ourselves as he is pure; that, when he comes again with power and great glory, we may be made like him in his eternal and glorious kingdom; where he lives and reigns with you and the Holy Spirit, one God, for ever and ever. </w:t>
      </w:r>
      <w:r w:rsidRPr="00D83977">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glad with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by giving up our selves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for ever and ever.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4AE8579C" w14:textId="77777777" w:rsidR="00F51BF1" w:rsidRPr="00545815" w:rsidRDefault="00F51BF1" w:rsidP="00F51BF1">
      <w:pPr>
        <w:tabs>
          <w:tab w:val="right" w:pos="9026"/>
        </w:tabs>
        <w:jc w:val="center"/>
        <w:rPr>
          <w:b/>
          <w:bCs/>
          <w:sz w:val="20"/>
          <w:szCs w:val="20"/>
        </w:rPr>
      </w:pPr>
      <w:r>
        <w:rPr>
          <w:b/>
          <w:bCs/>
          <w:sz w:val="20"/>
          <w:szCs w:val="20"/>
        </w:rPr>
        <w:t>ANNOUNCEMENTS</w:t>
      </w:r>
    </w:p>
    <w:p w14:paraId="46F0486A" w14:textId="77777777" w:rsidR="00BD4076" w:rsidRDefault="00BD4076" w:rsidP="00F51BF1">
      <w:pPr>
        <w:tabs>
          <w:tab w:val="right" w:pos="9026"/>
        </w:tabs>
        <w:rPr>
          <w:i/>
          <w:iCs/>
          <w:sz w:val="18"/>
          <w:szCs w:val="18"/>
        </w:rPr>
      </w:pPr>
    </w:p>
    <w:p w14:paraId="388F337B" w14:textId="4A6A4D7B" w:rsidR="00BD4076" w:rsidRDefault="00BD4076" w:rsidP="00BD4076">
      <w:pPr>
        <w:tabs>
          <w:tab w:val="right" w:pos="9026"/>
        </w:tabs>
        <w:rPr>
          <w:sz w:val="18"/>
          <w:szCs w:val="18"/>
        </w:rPr>
      </w:pPr>
      <w:r w:rsidRPr="00BD4076">
        <w:rPr>
          <w:b/>
          <w:bCs/>
          <w:sz w:val="18"/>
          <w:szCs w:val="18"/>
        </w:rPr>
        <w:t>Diocesan Eucharist | Fri., Nov. 14 at 6 p.m. at Calvary Episcopal Church (Downtown Memphis)</w:t>
      </w:r>
      <w:r>
        <w:rPr>
          <w:b/>
          <w:bCs/>
          <w:sz w:val="18"/>
          <w:szCs w:val="18"/>
        </w:rPr>
        <w:t xml:space="preserve">. </w:t>
      </w:r>
      <w:r w:rsidRPr="00BD4076">
        <w:rPr>
          <w:sz w:val="18"/>
          <w:szCs w:val="18"/>
        </w:rPr>
        <w:t>Celebrate our unity as one body in Christ and give thanks for the vibrant ministries that make up our diocesan family. The service begins at 6:00 p.m., followed by a reception. Everyone is warmly encouraged to attend, whether or not you plan to participate in Saturday’s Convention business proceedings.</w:t>
      </w:r>
      <w:r>
        <w:rPr>
          <w:b/>
          <w:bCs/>
          <w:sz w:val="18"/>
          <w:szCs w:val="18"/>
        </w:rPr>
        <w:t xml:space="preserve"> </w:t>
      </w:r>
      <w:r w:rsidRPr="00BD4076">
        <w:rPr>
          <w:sz w:val="18"/>
          <w:szCs w:val="18"/>
        </w:rPr>
        <w:t xml:space="preserve">Nursery care will be provided. No registration is required, but if you plan to use the nursery, please let us know by completing the RSVP form here: </w:t>
      </w:r>
      <w:hyperlink r:id="rId11" w:history="1">
        <w:r w:rsidRPr="00BD4076">
          <w:rPr>
            <w:rStyle w:val="Hyperlink"/>
            <w:sz w:val="18"/>
            <w:szCs w:val="18"/>
          </w:rPr>
          <w:t>https://edwtn.org/eucharist2025/</w:t>
        </w:r>
      </w:hyperlink>
      <w:r w:rsidRPr="00BD4076">
        <w:rPr>
          <w:sz w:val="18"/>
          <w:szCs w:val="18"/>
        </w:rPr>
        <w:t>.</w:t>
      </w:r>
      <w:r>
        <w:rPr>
          <w:b/>
          <w:bCs/>
          <w:sz w:val="18"/>
          <w:szCs w:val="18"/>
        </w:rPr>
        <w:t xml:space="preserve"> </w:t>
      </w:r>
      <w:r w:rsidRPr="00BD4076">
        <w:rPr>
          <w:sz w:val="18"/>
          <w:szCs w:val="18"/>
        </w:rPr>
        <w:t>Calvary Episcopal Church: 102 N. Second St., Memphis, TN 38103</w:t>
      </w:r>
    </w:p>
    <w:p w14:paraId="327D2297" w14:textId="77777777" w:rsidR="00F44D08" w:rsidRDefault="00F44D08" w:rsidP="00BD4076">
      <w:pPr>
        <w:tabs>
          <w:tab w:val="right" w:pos="9026"/>
        </w:tabs>
        <w:rPr>
          <w:sz w:val="18"/>
          <w:szCs w:val="18"/>
        </w:rPr>
      </w:pPr>
    </w:p>
    <w:p w14:paraId="4A4FEC9D" w14:textId="2AED3DBB" w:rsidR="00F44D08" w:rsidRPr="00F44D08" w:rsidRDefault="00F44D08" w:rsidP="00F44D08">
      <w:pPr>
        <w:tabs>
          <w:tab w:val="right" w:pos="9026"/>
        </w:tabs>
        <w:rPr>
          <w:b/>
          <w:bCs/>
          <w:sz w:val="18"/>
          <w:szCs w:val="18"/>
        </w:rPr>
      </w:pPr>
      <w:r w:rsidRPr="00F44D08">
        <w:rPr>
          <w:b/>
          <w:bCs/>
          <w:sz w:val="18"/>
          <w:szCs w:val="18"/>
        </w:rPr>
        <w:t>Advent Arts Market | Saturday, December 6, 9 AM–1 PM | Barth House (Memphis)</w:t>
      </w:r>
      <w:r>
        <w:rPr>
          <w:b/>
          <w:bCs/>
          <w:sz w:val="18"/>
          <w:szCs w:val="18"/>
        </w:rPr>
        <w:t xml:space="preserve">. </w:t>
      </w:r>
      <w:r w:rsidRPr="00F44D08">
        <w:rPr>
          <w:sz w:val="18"/>
          <w:szCs w:val="18"/>
        </w:rPr>
        <w:t>Shop local this holiday season at the 5th Annual Advent Arts Market! Discover handcrafted pottery, original paintings, embroidery, jewelry, and more from talented area artists and makers including the Holy Trinity Art Guild, Sundog Artifacts, Crochet with Chanielle, Thistle &amp; Bee, and more! Enjoy live music, delicious food, and festive community spirit!</w:t>
      </w:r>
      <w:r>
        <w:rPr>
          <w:sz w:val="18"/>
          <w:szCs w:val="18"/>
        </w:rPr>
        <w:t xml:space="preserve"> </w:t>
      </w:r>
      <w:r w:rsidRPr="00F44D08">
        <w:rPr>
          <w:sz w:val="18"/>
          <w:szCs w:val="18"/>
        </w:rPr>
        <w:t>Barth House Episcopal Center: 409 Patterson St., Memphis, TN 38111</w:t>
      </w:r>
    </w:p>
    <w:p w14:paraId="1E3E90D3" w14:textId="77777777" w:rsidR="00F44D08" w:rsidRPr="00BD4076" w:rsidRDefault="00F44D08" w:rsidP="00BD4076">
      <w:pPr>
        <w:tabs>
          <w:tab w:val="right" w:pos="9026"/>
        </w:tabs>
        <w:rPr>
          <w:b/>
          <w:bCs/>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A0DF" w14:textId="77777777" w:rsidR="008516DD" w:rsidRDefault="008516DD">
      <w:pPr>
        <w:spacing w:after="0"/>
      </w:pPr>
      <w:r>
        <w:separator/>
      </w:r>
    </w:p>
  </w:endnote>
  <w:endnote w:type="continuationSeparator" w:id="0">
    <w:p w14:paraId="68CE9D06" w14:textId="77777777" w:rsidR="008516DD" w:rsidRDefault="0085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2FE4" w14:textId="77777777" w:rsidR="008516DD" w:rsidRDefault="008516DD">
      <w:pPr>
        <w:spacing w:after="0"/>
      </w:pPr>
      <w:r>
        <w:separator/>
      </w:r>
    </w:p>
  </w:footnote>
  <w:footnote w:type="continuationSeparator" w:id="0">
    <w:p w14:paraId="5F1E3CB3" w14:textId="77777777" w:rsidR="008516DD" w:rsidRDefault="008516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A1D47"/>
    <w:rsid w:val="000C64E9"/>
    <w:rsid w:val="000F2292"/>
    <w:rsid w:val="001366E4"/>
    <w:rsid w:val="001862A7"/>
    <w:rsid w:val="002200FE"/>
    <w:rsid w:val="00261565"/>
    <w:rsid w:val="002646CE"/>
    <w:rsid w:val="00286D2E"/>
    <w:rsid w:val="0033476D"/>
    <w:rsid w:val="00346A29"/>
    <w:rsid w:val="003C60BC"/>
    <w:rsid w:val="00442684"/>
    <w:rsid w:val="004474E7"/>
    <w:rsid w:val="004F25BB"/>
    <w:rsid w:val="0058579C"/>
    <w:rsid w:val="0062799A"/>
    <w:rsid w:val="00636381"/>
    <w:rsid w:val="00721EBB"/>
    <w:rsid w:val="007358E1"/>
    <w:rsid w:val="0073599B"/>
    <w:rsid w:val="007503BC"/>
    <w:rsid w:val="007D19A8"/>
    <w:rsid w:val="008516DD"/>
    <w:rsid w:val="00976A0F"/>
    <w:rsid w:val="00A57609"/>
    <w:rsid w:val="00A92665"/>
    <w:rsid w:val="00AF1D62"/>
    <w:rsid w:val="00B46A63"/>
    <w:rsid w:val="00B86DE5"/>
    <w:rsid w:val="00BD4076"/>
    <w:rsid w:val="00C05557"/>
    <w:rsid w:val="00C254EA"/>
    <w:rsid w:val="00C80237"/>
    <w:rsid w:val="00D83977"/>
    <w:rsid w:val="00E07358"/>
    <w:rsid w:val="00E20F90"/>
    <w:rsid w:val="00E317CC"/>
    <w:rsid w:val="00E6711C"/>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wtn.org/eucharist2025/"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2768</Words>
  <Characters>11516</Characters>
  <Application>Microsoft Office Word</Application>
  <DocSecurity>0</DocSecurity>
  <Lines>295</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3</cp:revision>
  <cp:lastPrinted>2025-10-14T18:28:00Z</cp:lastPrinted>
  <dcterms:created xsi:type="dcterms:W3CDTF">2025-11-03T21:59:00Z</dcterms:created>
  <dcterms:modified xsi:type="dcterms:W3CDTF">2025-11-05T15:46:00Z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